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0CD22" w14:textId="2ACB0188" w:rsidR="00A2664D" w:rsidRPr="0008390D" w:rsidRDefault="006A7D18" w:rsidP="0008390D">
      <w:pPr>
        <w:spacing w:before="120" w:after="120" w:line="240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08390D">
        <w:rPr>
          <w:rFonts w:ascii="Arial" w:eastAsia="Times New Roman" w:hAnsi="Arial" w:cs="Arial"/>
          <w:b/>
          <w:bCs/>
          <w:lang w:eastAsia="ar-SA"/>
        </w:rPr>
        <w:t>EP</w:t>
      </w:r>
      <w:r w:rsidR="0077408B" w:rsidRPr="0008390D">
        <w:rPr>
          <w:rFonts w:ascii="Arial" w:eastAsia="Times New Roman" w:hAnsi="Arial" w:cs="Arial"/>
          <w:b/>
          <w:bCs/>
          <w:lang w:eastAsia="ar-SA"/>
        </w:rPr>
        <w:t>.270.</w:t>
      </w:r>
      <w:r w:rsidR="00FC2133" w:rsidRPr="0008390D">
        <w:rPr>
          <w:rFonts w:ascii="Arial" w:eastAsia="Times New Roman" w:hAnsi="Arial" w:cs="Arial"/>
          <w:b/>
          <w:bCs/>
          <w:lang w:eastAsia="ar-SA"/>
        </w:rPr>
        <w:t>1</w:t>
      </w:r>
      <w:r w:rsidR="0008390D" w:rsidRPr="0008390D">
        <w:rPr>
          <w:rFonts w:ascii="Arial" w:eastAsia="Times New Roman" w:hAnsi="Arial" w:cs="Arial"/>
          <w:b/>
          <w:bCs/>
          <w:lang w:eastAsia="ar-SA"/>
        </w:rPr>
        <w:t>00</w:t>
      </w:r>
      <w:r w:rsidR="0077408B" w:rsidRPr="0008390D">
        <w:rPr>
          <w:rFonts w:ascii="Arial" w:eastAsia="Times New Roman" w:hAnsi="Arial" w:cs="Arial"/>
          <w:b/>
          <w:bCs/>
          <w:lang w:eastAsia="ar-SA"/>
        </w:rPr>
        <w:t>.202</w:t>
      </w:r>
      <w:r w:rsidR="00781E76" w:rsidRPr="0008390D">
        <w:rPr>
          <w:rFonts w:ascii="Arial" w:eastAsia="Times New Roman" w:hAnsi="Arial" w:cs="Arial"/>
          <w:b/>
          <w:bCs/>
          <w:lang w:eastAsia="ar-SA"/>
        </w:rPr>
        <w:t>4</w:t>
      </w:r>
      <w:r w:rsidR="0043112E" w:rsidRPr="0008390D">
        <w:rPr>
          <w:rFonts w:ascii="Arial" w:eastAsia="Times New Roman" w:hAnsi="Arial" w:cs="Arial"/>
          <w:b/>
          <w:bCs/>
          <w:lang w:eastAsia="ar-SA"/>
        </w:rPr>
        <w:t xml:space="preserve">                                                                                </w:t>
      </w:r>
      <w:r w:rsidR="00A2664D" w:rsidRPr="0008390D">
        <w:rPr>
          <w:rFonts w:ascii="Arial" w:eastAsia="Times New Roman" w:hAnsi="Arial" w:cs="Arial"/>
          <w:b/>
          <w:bCs/>
          <w:lang w:eastAsia="ar-SA"/>
        </w:rPr>
        <w:t xml:space="preserve">Załącznik nr </w:t>
      </w:r>
      <w:r w:rsidR="00650830" w:rsidRPr="0008390D">
        <w:rPr>
          <w:rFonts w:ascii="Arial" w:eastAsia="Times New Roman" w:hAnsi="Arial" w:cs="Arial"/>
          <w:b/>
          <w:bCs/>
          <w:lang w:eastAsia="ar-SA"/>
        </w:rPr>
        <w:t>5</w:t>
      </w:r>
      <w:r w:rsidRPr="0008390D">
        <w:rPr>
          <w:rFonts w:ascii="Arial" w:eastAsia="Times New Roman" w:hAnsi="Arial" w:cs="Arial"/>
          <w:b/>
          <w:bCs/>
          <w:lang w:eastAsia="ar-SA"/>
        </w:rPr>
        <w:t>B</w:t>
      </w:r>
      <w:r w:rsidR="00A2664D" w:rsidRPr="0008390D">
        <w:rPr>
          <w:rFonts w:ascii="Arial" w:eastAsia="Times New Roman" w:hAnsi="Arial" w:cs="Arial"/>
          <w:b/>
          <w:bCs/>
          <w:lang w:eastAsia="ar-SA"/>
        </w:rPr>
        <w:t xml:space="preserve"> do SWZ </w:t>
      </w:r>
    </w:p>
    <w:p w14:paraId="2E2A7289" w14:textId="77777777" w:rsidR="00A2664D" w:rsidRPr="0008390D" w:rsidRDefault="00A2664D" w:rsidP="0008390D">
      <w:pPr>
        <w:spacing w:before="120" w:after="120" w:line="240" w:lineRule="auto"/>
        <w:jc w:val="both"/>
        <w:rPr>
          <w:rFonts w:ascii="Arial" w:hAnsi="Arial" w:cs="Arial"/>
          <w:b/>
        </w:rPr>
      </w:pPr>
    </w:p>
    <w:p w14:paraId="1EB1D302" w14:textId="77777777" w:rsidR="00650830" w:rsidRPr="0008390D" w:rsidRDefault="00650830" w:rsidP="0008390D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08390D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26F8C58D" w14:textId="77777777" w:rsidR="00650830" w:rsidRPr="0008390D" w:rsidRDefault="00650830" w:rsidP="0008390D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08390D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30BF7330" w14:textId="77777777" w:rsidR="00650830" w:rsidRPr="0008390D" w:rsidRDefault="00650830" w:rsidP="0008390D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08390D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3BB2BE6C" w14:textId="77777777" w:rsidR="00650830" w:rsidRPr="0008390D" w:rsidRDefault="00650830" w:rsidP="0008390D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08390D">
        <w:rPr>
          <w:rFonts w:ascii="Arial" w:eastAsia="Times New Roman" w:hAnsi="Arial" w:cs="Arial"/>
          <w:bCs/>
          <w:lang w:eastAsia="ar-SA"/>
        </w:rPr>
        <w:t>(Nazwa i adres wykonawcy)</w:t>
      </w:r>
    </w:p>
    <w:p w14:paraId="534001BC" w14:textId="77777777" w:rsidR="00650830" w:rsidRPr="0008390D" w:rsidRDefault="00650830" w:rsidP="0008390D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598F7498" w14:textId="49069420" w:rsidR="00650830" w:rsidRPr="0008390D" w:rsidRDefault="00650830" w:rsidP="0008390D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08390D">
        <w:rPr>
          <w:rFonts w:ascii="Arial" w:eastAsia="Times New Roman" w:hAnsi="Arial" w:cs="Arial"/>
          <w:bCs/>
          <w:lang w:eastAsia="ar-SA"/>
        </w:rPr>
        <w:t>________________________________, dnia _____________ r.</w:t>
      </w:r>
    </w:p>
    <w:p w14:paraId="6F78C940" w14:textId="77777777" w:rsidR="00650830" w:rsidRPr="0008390D" w:rsidRDefault="00650830" w:rsidP="0008390D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7B758975" w14:textId="77777777" w:rsidR="00A2664D" w:rsidRPr="0008390D" w:rsidRDefault="00A2664D" w:rsidP="0008390D">
      <w:pPr>
        <w:spacing w:before="120" w:after="120" w:line="240" w:lineRule="auto"/>
        <w:jc w:val="both"/>
        <w:rPr>
          <w:rFonts w:ascii="Arial" w:hAnsi="Arial" w:cs="Arial"/>
          <w:b/>
          <w:sz w:val="21"/>
          <w:szCs w:val="21"/>
        </w:rPr>
      </w:pPr>
    </w:p>
    <w:p w14:paraId="67273FD8" w14:textId="77777777" w:rsidR="00A2664D" w:rsidRPr="0008390D" w:rsidRDefault="00A2664D" w:rsidP="0008390D">
      <w:pPr>
        <w:spacing w:before="120" w:after="120" w:line="240" w:lineRule="auto"/>
        <w:jc w:val="both"/>
        <w:rPr>
          <w:rFonts w:ascii="Arial" w:hAnsi="Arial" w:cs="Arial"/>
          <w:b/>
          <w:sz w:val="21"/>
          <w:szCs w:val="21"/>
        </w:rPr>
      </w:pPr>
    </w:p>
    <w:p w14:paraId="113D0668" w14:textId="24C731AE" w:rsidR="00A2664D" w:rsidRPr="0008390D" w:rsidRDefault="00DE47FC" w:rsidP="0008390D">
      <w:pPr>
        <w:spacing w:before="120" w:after="12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08390D">
        <w:rPr>
          <w:rFonts w:ascii="Arial" w:hAnsi="Arial" w:cs="Arial"/>
          <w:b/>
          <w:sz w:val="21"/>
          <w:szCs w:val="21"/>
        </w:rPr>
        <w:t>OŚWIADCZENIE PODMIOTU UDOSTĘPNIAJĄCEGO ZASOBYDOTYCZĄCE PRZESŁANEK WYKLUCZENIA Z ART. 5K ROZPORZĄDZENIA 833/2014 SKŁADANE NA PODSTAWIE ART. 125 UST. 5 PZP</w:t>
      </w:r>
    </w:p>
    <w:p w14:paraId="01BB20F4" w14:textId="5D3C8AF5" w:rsidR="00650830" w:rsidRPr="0008390D" w:rsidRDefault="00650830" w:rsidP="0008390D">
      <w:pPr>
        <w:spacing w:before="120" w:after="120" w:line="240" w:lineRule="auto"/>
        <w:jc w:val="both"/>
        <w:rPr>
          <w:rFonts w:ascii="Arial" w:hAnsi="Arial" w:cs="Arial"/>
          <w:sz w:val="21"/>
          <w:szCs w:val="21"/>
        </w:rPr>
      </w:pPr>
      <w:r w:rsidRPr="0008390D">
        <w:rPr>
          <w:rFonts w:ascii="Arial" w:hAnsi="Arial" w:cs="Arial"/>
          <w:sz w:val="21"/>
          <w:szCs w:val="21"/>
        </w:rPr>
        <w:t>Na potrzeby postępowania o udzielenie zamówienia publicznego prowadzonego w trybie przetargu nieograniczonego na</w:t>
      </w:r>
      <w:r w:rsidR="00786B89" w:rsidRPr="0008390D">
        <w:rPr>
          <w:rFonts w:ascii="Arial" w:eastAsia="Times New Roman" w:hAnsi="Arial" w:cs="Arial"/>
          <w:bCs/>
          <w:lang w:eastAsia="pl-PL"/>
        </w:rPr>
        <w:t xml:space="preserve">: </w:t>
      </w:r>
      <w:r w:rsidR="00FC2133" w:rsidRPr="0008390D">
        <w:rPr>
          <w:rFonts w:ascii="Arial" w:eastAsia="Times New Roman" w:hAnsi="Arial" w:cs="Arial"/>
          <w:bCs/>
          <w:lang w:eastAsia="pl-PL"/>
        </w:rPr>
        <w:t>„</w:t>
      </w:r>
      <w:r w:rsidR="00FC2133" w:rsidRPr="0008390D">
        <w:rPr>
          <w:rFonts w:ascii="Arial" w:eastAsia="Times New Roman" w:hAnsi="Arial" w:cs="Arial"/>
          <w:b/>
          <w:bCs/>
          <w:lang w:eastAsia="pl-PL"/>
        </w:rPr>
        <w:t xml:space="preserve">Wykonywanie planu urządzenia lasu dla nadleśnictw: </w:t>
      </w:r>
      <w:r w:rsidR="0008390D">
        <w:rPr>
          <w:rFonts w:ascii="Arial" w:eastAsia="Times New Roman" w:hAnsi="Arial" w:cs="Arial"/>
          <w:b/>
          <w:bCs/>
          <w:lang w:eastAsia="pl-PL"/>
        </w:rPr>
        <w:t>Iława, Mrągowo, Młynary i opracowania siedliskowego dla nadleśnictw: Lidzbark, Orneta, Wichrowo.”</w:t>
      </w:r>
    </w:p>
    <w:p w14:paraId="02EBE0C0" w14:textId="31B365D7" w:rsidR="00650830" w:rsidRPr="0008390D" w:rsidRDefault="00A13059" w:rsidP="0008390D">
      <w:pPr>
        <w:tabs>
          <w:tab w:val="left" w:leader="dot" w:pos="9072"/>
        </w:tabs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08390D">
        <w:rPr>
          <w:rFonts w:ascii="Arial" w:eastAsia="Times New Roman" w:hAnsi="Arial" w:cs="Arial"/>
          <w:lang w:eastAsia="pl-PL"/>
        </w:rPr>
        <w:t>J</w:t>
      </w:r>
      <w:r w:rsidR="00650830" w:rsidRPr="0008390D">
        <w:rPr>
          <w:rFonts w:ascii="Arial" w:eastAsia="Times New Roman" w:hAnsi="Arial" w:cs="Arial"/>
          <w:lang w:eastAsia="pl-PL"/>
        </w:rPr>
        <w:t>a niżej podpisany</w:t>
      </w:r>
    </w:p>
    <w:p w14:paraId="2E19CA65" w14:textId="74A13D80" w:rsidR="00650830" w:rsidRPr="0008390D" w:rsidRDefault="00650830" w:rsidP="0008390D">
      <w:pPr>
        <w:tabs>
          <w:tab w:val="left" w:leader="dot" w:pos="9072"/>
        </w:tabs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08390D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2E764859" w14:textId="77777777" w:rsidR="00650830" w:rsidRPr="0008390D" w:rsidRDefault="00650830" w:rsidP="0008390D">
      <w:pPr>
        <w:tabs>
          <w:tab w:val="left" w:leader="dot" w:pos="9072"/>
        </w:tabs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08390D">
        <w:rPr>
          <w:rFonts w:ascii="Arial" w:eastAsia="Times New Roman" w:hAnsi="Arial" w:cs="Arial"/>
          <w:lang w:eastAsia="pl-PL"/>
        </w:rPr>
        <w:t>działając w imieniu i na rzecz</w:t>
      </w:r>
    </w:p>
    <w:p w14:paraId="0AC2515B" w14:textId="324BBA75" w:rsidR="00650830" w:rsidRPr="0008390D" w:rsidRDefault="00650830" w:rsidP="0008390D">
      <w:pPr>
        <w:tabs>
          <w:tab w:val="left" w:leader="dot" w:pos="9072"/>
        </w:tabs>
        <w:spacing w:before="120" w:after="12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08390D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7B3A22B8" w14:textId="31E6E3F4" w:rsidR="00A2664D" w:rsidRPr="0008390D" w:rsidRDefault="00650830" w:rsidP="0008390D">
      <w:pPr>
        <w:spacing w:before="120" w:after="120" w:line="240" w:lineRule="auto"/>
        <w:jc w:val="both"/>
        <w:rPr>
          <w:rFonts w:ascii="Arial" w:hAnsi="Arial" w:cs="Arial"/>
          <w:b/>
          <w:bCs/>
        </w:rPr>
      </w:pPr>
      <w:r w:rsidRPr="0008390D">
        <w:rPr>
          <w:rFonts w:ascii="Arial" w:hAnsi="Arial" w:cs="Arial"/>
        </w:rPr>
        <w:t>o</w:t>
      </w:r>
      <w:r w:rsidR="00A2664D" w:rsidRPr="0008390D">
        <w:rPr>
          <w:rFonts w:ascii="Arial" w:hAnsi="Arial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5D54F1" w:rsidRPr="0008390D">
        <w:rPr>
          <w:rFonts w:ascii="Arial" w:hAnsi="Arial" w:cs="Arial"/>
        </w:rPr>
        <w:t xml:space="preserve"> – „</w:t>
      </w:r>
      <w:r w:rsidR="00A2664D" w:rsidRPr="0008390D">
        <w:rPr>
          <w:rFonts w:ascii="Arial" w:hAnsi="Arial" w:cs="Arial"/>
        </w:rPr>
        <w:t>rozporządzenie 833/2014</w:t>
      </w:r>
      <w:r w:rsidR="005D54F1" w:rsidRPr="0008390D">
        <w:rPr>
          <w:rFonts w:ascii="Arial" w:hAnsi="Arial" w:cs="Arial"/>
        </w:rPr>
        <w:t>”)</w:t>
      </w:r>
      <w:r w:rsidR="00A2664D" w:rsidRPr="0008390D">
        <w:rPr>
          <w:rFonts w:ascii="Arial" w:hAnsi="Arial" w:cs="Arial"/>
        </w:rPr>
        <w:t>, w brzmieniu nadanym rozporządzeniem Rady (UE) 2022/576 w sprawie zmiany rozporządzenia (UE) nr 833/2014 dotyczącego środków ograniczających w związku z działaniami Rosji destabilizującymi sytuację na Ukrainie (Dz. Urz. UE nr L 111 z 8.4.2022, str. 1</w:t>
      </w:r>
      <w:r w:rsidR="005D54F1" w:rsidRPr="0008390D">
        <w:rPr>
          <w:rFonts w:ascii="Arial" w:hAnsi="Arial" w:cs="Arial"/>
        </w:rPr>
        <w:t xml:space="preserve"> – „</w:t>
      </w:r>
      <w:r w:rsidR="00A2664D" w:rsidRPr="0008390D">
        <w:rPr>
          <w:rFonts w:ascii="Arial" w:hAnsi="Arial" w:cs="Arial"/>
        </w:rPr>
        <w:t>rozporządzenie 2022/576</w:t>
      </w:r>
      <w:r w:rsidR="005D54F1" w:rsidRPr="0008390D">
        <w:rPr>
          <w:rFonts w:ascii="Arial" w:hAnsi="Arial" w:cs="Arial"/>
        </w:rPr>
        <w:t>”)</w:t>
      </w:r>
      <w:r w:rsidR="00A2664D" w:rsidRPr="0008390D">
        <w:rPr>
          <w:rFonts w:ascii="Arial" w:hAnsi="Arial" w:cs="Arial"/>
        </w:rPr>
        <w:t>.</w:t>
      </w:r>
      <w:r w:rsidR="00A2664D" w:rsidRPr="0008390D">
        <w:rPr>
          <w:rStyle w:val="Odwoanieprzypisudolnego"/>
          <w:rFonts w:ascii="Arial" w:hAnsi="Arial" w:cs="Arial"/>
        </w:rPr>
        <w:footnoteReference w:id="1"/>
      </w:r>
    </w:p>
    <w:p w14:paraId="54C3F686" w14:textId="77777777" w:rsidR="00A2664D" w:rsidRPr="0008390D" w:rsidRDefault="00A2664D" w:rsidP="0008390D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Arial" w:hAnsi="Arial" w:cs="Arial"/>
          <w:b/>
        </w:rPr>
      </w:pPr>
      <w:r w:rsidRPr="0008390D">
        <w:rPr>
          <w:rFonts w:ascii="Arial" w:hAnsi="Arial" w:cs="Arial"/>
          <w:b/>
        </w:rPr>
        <w:lastRenderedPageBreak/>
        <w:t>OŚWIADCZENIE DOTYCZĄCE PODANYCH INFORMACJI:</w:t>
      </w:r>
    </w:p>
    <w:p w14:paraId="1D5B6233" w14:textId="77777777" w:rsidR="00A2664D" w:rsidRPr="0008390D" w:rsidRDefault="00A2664D" w:rsidP="0008390D">
      <w:pPr>
        <w:spacing w:before="120" w:after="120" w:line="240" w:lineRule="auto"/>
        <w:jc w:val="both"/>
        <w:rPr>
          <w:rFonts w:ascii="Arial" w:hAnsi="Arial" w:cs="Arial"/>
        </w:rPr>
      </w:pPr>
      <w:r w:rsidRPr="0008390D">
        <w:rPr>
          <w:rFonts w:ascii="Arial" w:hAnsi="Arial" w:cs="Arial"/>
        </w:rPr>
        <w:t xml:space="preserve">Oświadczam, że wszystkie informacje podane w powyższych oświadczeniach są aktualne </w:t>
      </w:r>
      <w:r w:rsidRPr="0008390D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08390D" w:rsidRDefault="00A2664D" w:rsidP="0008390D">
      <w:pPr>
        <w:spacing w:before="120" w:after="120" w:line="240" w:lineRule="auto"/>
        <w:jc w:val="both"/>
        <w:rPr>
          <w:rFonts w:ascii="Arial" w:hAnsi="Arial" w:cs="Arial"/>
        </w:rPr>
      </w:pPr>
    </w:p>
    <w:p w14:paraId="45C5BC59" w14:textId="77777777" w:rsidR="00A2664D" w:rsidRPr="0008390D" w:rsidRDefault="00A2664D" w:rsidP="0008390D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Arial" w:hAnsi="Arial" w:cs="Arial"/>
          <w:b/>
        </w:rPr>
      </w:pPr>
      <w:r w:rsidRPr="0008390D">
        <w:rPr>
          <w:rFonts w:ascii="Arial" w:hAnsi="Arial" w:cs="Arial"/>
          <w:b/>
        </w:rPr>
        <w:t>INFORMACJA DOTYCZĄCA DOSTĘPU DO PODMIOTOWYCH ŚRODKÓW DOWODOWYCH:</w:t>
      </w:r>
    </w:p>
    <w:p w14:paraId="614A388E" w14:textId="77777777" w:rsidR="00A2664D" w:rsidRPr="0008390D" w:rsidRDefault="00A2664D" w:rsidP="0008390D">
      <w:pPr>
        <w:spacing w:before="120" w:after="120" w:line="240" w:lineRule="auto"/>
        <w:jc w:val="both"/>
        <w:rPr>
          <w:rFonts w:ascii="Arial" w:hAnsi="Arial" w:cs="Arial"/>
        </w:rPr>
      </w:pPr>
      <w:r w:rsidRPr="0008390D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09214C44" w14:textId="4B282764" w:rsidR="00A2664D" w:rsidRPr="0008390D" w:rsidRDefault="00A2664D" w:rsidP="0008390D">
      <w:pPr>
        <w:spacing w:before="120" w:after="120" w:line="240" w:lineRule="auto"/>
        <w:jc w:val="both"/>
        <w:rPr>
          <w:rFonts w:ascii="Arial" w:hAnsi="Arial" w:cs="Arial"/>
        </w:rPr>
      </w:pPr>
      <w:r w:rsidRPr="0008390D">
        <w:rPr>
          <w:rFonts w:ascii="Arial" w:hAnsi="Arial" w:cs="Arial"/>
        </w:rPr>
        <w:t>1) 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Pr="0008390D" w:rsidRDefault="00A2664D" w:rsidP="0008390D">
      <w:pPr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08390D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47A8867C" w:rsidR="00A2664D" w:rsidRPr="0008390D" w:rsidRDefault="00A2664D" w:rsidP="0008390D">
      <w:pPr>
        <w:spacing w:before="120" w:after="120" w:line="240" w:lineRule="auto"/>
        <w:jc w:val="both"/>
        <w:rPr>
          <w:rFonts w:ascii="Arial" w:hAnsi="Arial" w:cs="Arial"/>
        </w:rPr>
      </w:pPr>
      <w:r w:rsidRPr="0008390D">
        <w:rPr>
          <w:rFonts w:ascii="Arial" w:hAnsi="Arial" w:cs="Arial"/>
        </w:rPr>
        <w:t xml:space="preserve">2) </w:t>
      </w:r>
      <w:r w:rsidR="0008390D">
        <w:rPr>
          <w:rFonts w:ascii="Arial" w:hAnsi="Arial" w:cs="Arial"/>
        </w:rPr>
        <w:t xml:space="preserve">      </w:t>
      </w:r>
      <w:r w:rsidRPr="0008390D">
        <w:rPr>
          <w:rFonts w:ascii="Arial" w:hAnsi="Arial" w:cs="Arial"/>
        </w:rPr>
        <w:t>_________________________________________________________________________</w:t>
      </w:r>
      <w:r w:rsidR="0008390D">
        <w:rPr>
          <w:rFonts w:ascii="Arial" w:hAnsi="Arial" w:cs="Arial"/>
        </w:rPr>
        <w:t xml:space="preserve">  </w:t>
      </w:r>
      <w:r w:rsidR="0008390D" w:rsidRPr="0008390D" w:rsidDel="0008390D">
        <w:rPr>
          <w:rFonts w:ascii="Arial" w:hAnsi="Arial" w:cs="Arial"/>
        </w:rPr>
        <w:t xml:space="preserve"> </w:t>
      </w:r>
      <w:r w:rsidR="002207FF" w:rsidRPr="0008390D">
        <w:rPr>
          <w:rFonts w:ascii="Arial" w:hAnsi="Arial" w:cs="Arial"/>
        </w:rPr>
        <w:br/>
      </w:r>
      <w:r w:rsidRPr="0008390D">
        <w:rPr>
          <w:rFonts w:ascii="Arial" w:hAnsi="Arial" w:cs="Arial"/>
        </w:rPr>
        <w:t>____________________________________________________________________________________________________________________________________________________</w:t>
      </w:r>
    </w:p>
    <w:p w14:paraId="482D1793" w14:textId="77777777" w:rsidR="00A2664D" w:rsidRPr="0008390D" w:rsidRDefault="00A2664D" w:rsidP="0008390D">
      <w:pPr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08390D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08390D" w:rsidRDefault="00A2664D" w:rsidP="0008390D">
      <w:pPr>
        <w:spacing w:before="120" w:after="120" w:line="240" w:lineRule="auto"/>
        <w:jc w:val="both"/>
        <w:rPr>
          <w:rFonts w:ascii="Arial" w:hAnsi="Arial" w:cs="Arial"/>
          <w:i/>
        </w:rPr>
      </w:pPr>
    </w:p>
    <w:p w14:paraId="402E435B" w14:textId="77777777" w:rsidR="00A2664D" w:rsidRPr="0008390D" w:rsidRDefault="00A2664D" w:rsidP="0008390D">
      <w:pPr>
        <w:spacing w:before="120" w:after="120" w:line="240" w:lineRule="auto"/>
        <w:jc w:val="both"/>
        <w:rPr>
          <w:rFonts w:ascii="Arial" w:hAnsi="Arial" w:cs="Arial"/>
          <w:i/>
        </w:rPr>
      </w:pPr>
    </w:p>
    <w:p w14:paraId="49DAC284" w14:textId="77777777" w:rsidR="00A2664D" w:rsidRPr="0008390D" w:rsidRDefault="00A2664D" w:rsidP="0008390D">
      <w:pPr>
        <w:spacing w:before="120" w:after="120" w:line="240" w:lineRule="auto"/>
        <w:jc w:val="both"/>
        <w:rPr>
          <w:rFonts w:ascii="Arial" w:hAnsi="Arial" w:cs="Arial"/>
          <w:i/>
        </w:rPr>
      </w:pPr>
      <w:bookmarkStart w:id="1" w:name="_GoBack"/>
      <w:bookmarkEnd w:id="1"/>
    </w:p>
    <w:p w14:paraId="56E8057A" w14:textId="77777777" w:rsidR="008E7C7D" w:rsidRDefault="002207FF" w:rsidP="008E7C7D">
      <w:pPr>
        <w:spacing w:before="120" w:after="120" w:line="240" w:lineRule="auto"/>
        <w:ind w:left="4956"/>
        <w:jc w:val="both"/>
        <w:rPr>
          <w:rFonts w:ascii="Arial" w:eastAsia="Times New Roman" w:hAnsi="Arial" w:cs="Arial"/>
          <w:bCs/>
          <w:lang w:eastAsia="ar-SA"/>
        </w:rPr>
      </w:pPr>
      <w:bookmarkStart w:id="2" w:name="_Hlk102859790"/>
      <w:bookmarkStart w:id="3" w:name="_Hlk43743043"/>
      <w:bookmarkStart w:id="4" w:name="_Hlk43743063"/>
      <w:r w:rsidRPr="0008390D">
        <w:rPr>
          <w:rFonts w:ascii="Arial" w:eastAsia="Times New Roman" w:hAnsi="Arial" w:cs="Arial"/>
          <w:bCs/>
          <w:lang w:eastAsia="ar-SA"/>
        </w:rPr>
        <w:t>______________________</w:t>
      </w:r>
      <w:r w:rsidR="0008390D">
        <w:rPr>
          <w:rFonts w:ascii="Arial" w:eastAsia="Times New Roman" w:hAnsi="Arial" w:cs="Arial"/>
          <w:bCs/>
          <w:lang w:eastAsia="ar-SA"/>
        </w:rPr>
        <w:t xml:space="preserve">                        </w:t>
      </w:r>
      <w:r w:rsidRPr="0008390D">
        <w:rPr>
          <w:rFonts w:ascii="Arial" w:eastAsia="Times New Roman" w:hAnsi="Arial" w:cs="Arial"/>
          <w:bCs/>
          <w:lang w:eastAsia="ar-SA"/>
        </w:rPr>
        <w:br/>
        <w:t>(podpis)</w:t>
      </w:r>
      <w:bookmarkStart w:id="5" w:name="_Hlk60047166"/>
    </w:p>
    <w:p w14:paraId="50C6AAC2" w14:textId="188C3C0A" w:rsidR="00A2664D" w:rsidRPr="0008390D" w:rsidRDefault="0008390D" w:rsidP="008E7C7D">
      <w:pPr>
        <w:spacing w:before="120" w:after="120" w:line="240" w:lineRule="auto"/>
        <w:ind w:left="4956"/>
        <w:jc w:val="both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eastAsia="Times New Roman" w:hAnsi="Arial" w:cs="Arial"/>
          <w:bCs/>
          <w:lang w:eastAsia="ar-SA"/>
        </w:rPr>
        <w:br/>
      </w:r>
      <w:r w:rsidR="00A2664D" w:rsidRPr="0008390D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  <w:r w:rsidR="00A2664D" w:rsidRPr="0008390D">
        <w:rPr>
          <w:rFonts w:ascii="Arial" w:hAnsi="Arial" w:cs="Arial"/>
          <w:bCs/>
          <w:i/>
          <w:sz w:val="20"/>
          <w:szCs w:val="20"/>
        </w:rPr>
        <w:tab/>
        <w:t xml:space="preserve">w formie elektronicznej </w:t>
      </w:r>
      <w:r w:rsidR="008E7C7D">
        <w:rPr>
          <w:rFonts w:ascii="Arial" w:hAnsi="Arial" w:cs="Arial"/>
          <w:bCs/>
          <w:i/>
          <w:sz w:val="20"/>
          <w:szCs w:val="20"/>
        </w:rPr>
        <w:br/>
      </w:r>
      <w:r w:rsidR="00A2664D" w:rsidRPr="0008390D">
        <w:rPr>
          <w:rFonts w:ascii="Arial" w:hAnsi="Arial" w:cs="Arial"/>
          <w:bCs/>
          <w:i/>
          <w:sz w:val="20"/>
          <w:szCs w:val="20"/>
        </w:rPr>
        <w:t>(tj. podpisany kwalifikowanym podpisem elektronicznym</w:t>
      </w:r>
      <w:bookmarkEnd w:id="3"/>
      <w:r w:rsidR="00A2664D" w:rsidRPr="0008390D">
        <w:rPr>
          <w:rFonts w:ascii="Arial" w:hAnsi="Arial" w:cs="Arial"/>
          <w:bCs/>
          <w:i/>
          <w:sz w:val="20"/>
          <w:szCs w:val="20"/>
        </w:rPr>
        <w:t>)</w:t>
      </w:r>
      <w:bookmarkEnd w:id="4"/>
      <w:bookmarkEnd w:id="5"/>
    </w:p>
    <w:bookmarkEnd w:id="2"/>
    <w:p w14:paraId="7091C517" w14:textId="77777777" w:rsidR="00A2664D" w:rsidRPr="0008390D" w:rsidRDefault="00A2664D" w:rsidP="0008390D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Pr="0008390D" w:rsidRDefault="00EC6DB9" w:rsidP="0008390D">
      <w:pPr>
        <w:spacing w:before="120" w:after="120" w:line="240" w:lineRule="auto"/>
        <w:jc w:val="both"/>
        <w:rPr>
          <w:rFonts w:ascii="Arial" w:hAnsi="Arial" w:cs="Arial"/>
        </w:rPr>
      </w:pPr>
    </w:p>
    <w:sectPr w:rsidR="00EC6DB9" w:rsidRPr="000839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951D5" w14:textId="77777777" w:rsidR="00775F30" w:rsidRDefault="00775F30" w:rsidP="00A2664D">
      <w:pPr>
        <w:spacing w:after="0" w:line="240" w:lineRule="auto"/>
      </w:pPr>
      <w:r>
        <w:separator/>
      </w:r>
    </w:p>
  </w:endnote>
  <w:endnote w:type="continuationSeparator" w:id="0">
    <w:p w14:paraId="48D1CCC3" w14:textId="77777777" w:rsidR="00775F30" w:rsidRDefault="00775F30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6292C" w14:textId="77777777" w:rsidR="00775F30" w:rsidRDefault="00775F30" w:rsidP="00A2664D">
      <w:pPr>
        <w:spacing w:after="0" w:line="240" w:lineRule="auto"/>
      </w:pPr>
      <w:r>
        <w:separator/>
      </w:r>
    </w:p>
  </w:footnote>
  <w:footnote w:type="continuationSeparator" w:id="0">
    <w:p w14:paraId="4C0D69C2" w14:textId="77777777" w:rsidR="00775F30" w:rsidRDefault="00775F30" w:rsidP="00A2664D">
      <w:pPr>
        <w:spacing w:after="0" w:line="240" w:lineRule="auto"/>
      </w:pPr>
      <w:r>
        <w:continuationSeparator/>
      </w:r>
    </w:p>
  </w:footnote>
  <w:footnote w:id="1">
    <w:p w14:paraId="234303C9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CF4F662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C9CE891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64D"/>
    <w:rsid w:val="00065618"/>
    <w:rsid w:val="0008390D"/>
    <w:rsid w:val="00121613"/>
    <w:rsid w:val="00137DE0"/>
    <w:rsid w:val="002016D4"/>
    <w:rsid w:val="002207FF"/>
    <w:rsid w:val="00307223"/>
    <w:rsid w:val="003E719A"/>
    <w:rsid w:val="0043112E"/>
    <w:rsid w:val="004800E6"/>
    <w:rsid w:val="00585AE3"/>
    <w:rsid w:val="005D54AB"/>
    <w:rsid w:val="005D54F1"/>
    <w:rsid w:val="00650830"/>
    <w:rsid w:val="00692492"/>
    <w:rsid w:val="006A7D18"/>
    <w:rsid w:val="006D4716"/>
    <w:rsid w:val="006E644A"/>
    <w:rsid w:val="0077408B"/>
    <w:rsid w:val="00775F30"/>
    <w:rsid w:val="00781E76"/>
    <w:rsid w:val="00786B89"/>
    <w:rsid w:val="00823AAB"/>
    <w:rsid w:val="008873DC"/>
    <w:rsid w:val="008C1B49"/>
    <w:rsid w:val="008E7C7D"/>
    <w:rsid w:val="00993224"/>
    <w:rsid w:val="009F1ADE"/>
    <w:rsid w:val="00A13059"/>
    <w:rsid w:val="00A2664D"/>
    <w:rsid w:val="00A300D4"/>
    <w:rsid w:val="00A837C2"/>
    <w:rsid w:val="00B2145B"/>
    <w:rsid w:val="00B36BA6"/>
    <w:rsid w:val="00BA0141"/>
    <w:rsid w:val="00BB6203"/>
    <w:rsid w:val="00CE7330"/>
    <w:rsid w:val="00CF388F"/>
    <w:rsid w:val="00DE47FC"/>
    <w:rsid w:val="00E05E60"/>
    <w:rsid w:val="00EC6DB9"/>
    <w:rsid w:val="00F23CEC"/>
    <w:rsid w:val="00FC2133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CE733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839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39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Olsztyn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RDLP Olsztyn Paweł Rogalski</dc:creator>
  <cp:keywords/>
  <dc:description/>
  <cp:lastModifiedBy>RDLP Olsztyn Paweł Rogalski</cp:lastModifiedBy>
  <cp:revision>2</cp:revision>
  <dcterms:created xsi:type="dcterms:W3CDTF">2024-09-13T10:09:00Z</dcterms:created>
  <dcterms:modified xsi:type="dcterms:W3CDTF">2024-09-13T10:09:00Z</dcterms:modified>
</cp:coreProperties>
</file>